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8595" cy="698500"/>
            <wp:effectExtent l="0" t="0" r="1460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793115"/>
            <wp:effectExtent l="0" t="0" r="9525" b="196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93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20542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05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136775"/>
            <wp:effectExtent l="0" t="0" r="12700" b="222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6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571500"/>
            <wp:effectExtent l="0" t="0" r="2032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753235"/>
            <wp:effectExtent l="0" t="0" r="10160" b="247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5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5260" cy="342265"/>
            <wp:effectExtent l="0" t="0" r="254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34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834255"/>
            <wp:effectExtent l="0" t="0" r="12700" b="171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3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328930"/>
            <wp:effectExtent l="0" t="0" r="15875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46755"/>
            <wp:effectExtent l="0" t="0" r="1270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71500"/>
            <wp:effectExtent l="0" t="0" r="9525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028065"/>
            <wp:effectExtent l="0" t="0" r="18415" b="133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28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070" cy="1154430"/>
            <wp:effectExtent l="0" t="0" r="2413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154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309370"/>
            <wp:effectExtent l="0" t="0" r="12065" b="1143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497965"/>
            <wp:effectExtent l="0" t="0" r="1143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2951480"/>
            <wp:effectExtent l="0" t="0" r="15240" b="203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1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2085" cy="1264920"/>
            <wp:effectExtent l="0" t="0" r="571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1264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675" cy="2990850"/>
            <wp:effectExtent l="0" t="0" r="952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1450" cy="1548765"/>
            <wp:effectExtent l="0" t="0" r="635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54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871980"/>
            <wp:effectExtent l="0" t="0" r="15875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862455"/>
            <wp:effectExtent l="0" t="0" r="11430" b="171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4820285"/>
            <wp:effectExtent l="0" t="0" r="2476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4820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740275"/>
            <wp:effectExtent l="0" t="0" r="1079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40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325" cy="690880"/>
            <wp:effectExtent l="0" t="0" r="15875" b="203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0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r>
        <w:t>Jstack 查看线程快照集合</w:t>
      </w:r>
    </w:p>
    <w:p>
      <w:r>
        <w:drawing>
          <wp:inline distT="0" distB="0" distL="114300" distR="114300">
            <wp:extent cx="5261610" cy="3485515"/>
            <wp:effectExtent l="0" t="0" r="21590" b="196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055" cy="3374390"/>
            <wp:effectExtent l="0" t="0" r="17145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7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3515" cy="2713990"/>
            <wp:effectExtent l="0" t="0" r="19685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1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878330"/>
            <wp:effectExtent l="0" t="0" r="2032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878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2819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322195"/>
            <wp:effectExtent l="0" t="0" r="20320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322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245" cy="4429760"/>
            <wp:effectExtent l="0" t="0" r="20955" b="1524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429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</w:pPr>
      <w:r>
        <w:fldChar w:fldCharType="begin"/>
      </w:r>
      <w:r>
        <w:instrText xml:space="preserve"> HYPERLINK "https://www.cnblogs.com/xifengxiaoma/p/9415357.html" </w:instrText>
      </w:r>
      <w:r>
        <w:fldChar w:fldCharType="separate"/>
      </w:r>
      <w:r>
        <w:rPr>
          <w:rStyle w:val="4"/>
        </w:rPr>
        <w:t>https://www.cnblogs.com/xifengxiaoma/p/9415357.html</w:t>
      </w:r>
      <w: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</w:pPr>
      <w:r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  <w:fldChar w:fldCharType="begin"/>
      </w:r>
      <w:r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  <w:instrText xml:space="preserve"> HYPERLINK "http://www.hollischuang.com/archives/110" </w:instrText>
      </w:r>
      <w:r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  <w:fldChar w:fldCharType="separate"/>
      </w:r>
      <w:r>
        <w:rPr>
          <w:rStyle w:val="4"/>
        </w:rPr>
        <w:t>http://www.hollischuang.com/archives/110</w:t>
      </w:r>
      <w:r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  <w:rPr>
          <w:rFonts w:ascii="Helvetica Neue" w:hAnsi="Helvetica Neue" w:eastAsia="Helvetica Neue" w:cs="Helvetica Neue"/>
          <w:color w:val="118EFF"/>
          <w:kern w:val="0"/>
          <w:sz w:val="26"/>
          <w:szCs w:val="26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69865" cy="4493895"/>
            <wp:effectExtent l="0" t="0" r="13335" b="190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3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65420" cy="4594225"/>
            <wp:effectExtent l="0" t="0" r="17780" b="3175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594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57800" cy="815340"/>
            <wp:effectExtent l="0" t="0" r="0" b="2286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5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57165" cy="4383405"/>
            <wp:effectExtent l="0" t="0" r="635" b="10795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438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64150" cy="1885315"/>
            <wp:effectExtent l="0" t="0" r="19050" b="19685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8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70500" cy="1210310"/>
            <wp:effectExtent l="0" t="0" r="12700" b="889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0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0" w:afterAutospacing="0" w:line="380" w:lineRule="atLeast"/>
        <w:ind w:left="0" w:right="0"/>
        <w:jc w:val="left"/>
      </w:pPr>
      <w:r>
        <w:drawing>
          <wp:inline distT="0" distB="0" distL="114300" distR="114300">
            <wp:extent cx="5266055" cy="4987925"/>
            <wp:effectExtent l="0" t="0" r="17145" b="1587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98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674870"/>
            <wp:effectExtent l="0" t="0" r="10795" b="2413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7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972820"/>
            <wp:effectExtent l="0" t="0" r="9525" b="17780"/>
            <wp:docPr id="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72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742565"/>
            <wp:effectExtent l="0" t="0" r="15875" b="635"/>
            <wp:docPr id="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299335"/>
            <wp:effectExtent l="0" t="0" r="13970" b="12065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9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jc w:val="center"/>
        <w:rPr>
          <w:sz w:val="36"/>
          <w:szCs w:val="44"/>
        </w:rPr>
      </w:pPr>
      <w:r>
        <w:rPr>
          <w:sz w:val="36"/>
          <w:szCs w:val="44"/>
        </w:rPr>
        <w:t>Quartz</w:t>
      </w:r>
    </w:p>
    <w:p>
      <w:pPr>
        <w:jc w:val="center"/>
      </w:pPr>
      <w:r>
        <w:drawing>
          <wp:inline distT="0" distB="0" distL="114300" distR="114300">
            <wp:extent cx="5260975" cy="2342515"/>
            <wp:effectExtent l="0" t="0" r="22225" b="19685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1770" cy="2369185"/>
            <wp:effectExtent l="0" t="0" r="11430" b="18415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8435" cy="2423795"/>
            <wp:effectExtent l="0" t="0" r="24765" b="14605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1379855"/>
            <wp:effectExtent l="0" t="0" r="13970" b="17145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7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354705"/>
            <wp:effectExtent l="0" t="0" r="9525" b="23495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5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800" cy="1661160"/>
            <wp:effectExtent l="0" t="0" r="0" b="15240"/>
            <wp:docPr id="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6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</w:p>
    <w:p/>
    <w:p/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CFFA1D61"/>
    <w:rsid w:val="6DCE16A7"/>
    <w:rsid w:val="767F6A74"/>
    <w:rsid w:val="7F7D2A93"/>
    <w:rsid w:val="7FF70F8A"/>
    <w:rsid w:val="CFFA1D61"/>
    <w:rsid w:val="FE5FBC56"/>
    <w:rsid w:val="FFFE9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rPr>
      <w:sz w:val="24"/>
    </w:rPr>
  </w:style>
  <w:style w:type="character" w:styleId="4">
    <w:name w:val="Hyperlink"/>
    <w:basedOn w:val="3"/>
    <w:uiPriority w:val="0"/>
    <w:rPr>
      <w:color w:val="0000FF"/>
      <w:u w:val="single"/>
    </w:rPr>
  </w:style>
  <w:style w:type="paragraph" w:customStyle="1" w:styleId="6">
    <w:name w:val="p1"/>
    <w:basedOn w:val="1"/>
    <w:qFormat/>
    <w:uiPriority w:val="0"/>
    <w:pPr>
      <w:spacing w:before="0" w:beforeAutospacing="0" w:after="0" w:afterAutospacing="0" w:line="380" w:lineRule="atLeast"/>
      <w:ind w:left="0" w:right="0"/>
      <w:jc w:val="left"/>
    </w:pPr>
    <w:rPr>
      <w:rFonts w:ascii="Helvetica Neue" w:hAnsi="Helvetica Neue" w:eastAsia="Helvetica Neue" w:cs="Helvetica Neue"/>
      <w:color w:val="118EFF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customXml" Target="../customXml/item1.xml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2019-11-02T10:47:00Z</dcterms:created>
  <dc:creator>pubaojian</dc:creator>
  <cp:lastModifiedBy>pubaojian</cp:lastModifiedBy>
  <dcterms:modified xsi:type="dcterms:W3CDTF">2019-11-05T19:17:07Z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